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98A" w:rsidRPr="006356C2" w:rsidRDefault="00C703F1" w:rsidP="00FA5F4D">
      <w:pPr>
        <w:pStyle w:val="CorpsA"/>
        <w:spacing w:line="288" w:lineRule="auto"/>
        <w:jc w:val="center"/>
        <w:rPr>
          <w:rFonts w:ascii="Calibri" w:eastAsia="Avenir Heavy" w:hAnsi="Calibri" w:cs="Calibri"/>
          <w:b/>
          <w:sz w:val="28"/>
          <w:szCs w:val="28"/>
        </w:rPr>
      </w:pPr>
      <w:r w:rsidRPr="006356C2">
        <w:rPr>
          <w:rFonts w:ascii="Calibri" w:hAnsi="Calibri" w:cs="Calibri"/>
          <w:b/>
          <w:sz w:val="28"/>
          <w:szCs w:val="28"/>
        </w:rPr>
        <w:t>AVIS D’</w:t>
      </w:r>
      <w:r w:rsidRPr="006356C2">
        <w:rPr>
          <w:rFonts w:ascii="Calibri" w:hAnsi="Calibri" w:cs="Calibri"/>
          <w:b/>
          <w:sz w:val="28"/>
          <w:szCs w:val="28"/>
          <w:lang w:val="en-US"/>
        </w:rPr>
        <w:t>AUDITION</w:t>
      </w:r>
      <w:r w:rsidRPr="006356C2">
        <w:rPr>
          <w:rFonts w:ascii="Calibri" w:hAnsi="Calibri" w:cs="Calibri"/>
          <w:b/>
          <w:sz w:val="28"/>
          <w:szCs w:val="28"/>
          <w:lang w:val="fr-FR"/>
        </w:rPr>
        <w:t xml:space="preserve"> </w:t>
      </w:r>
    </w:p>
    <w:p w:rsidR="001B798A" w:rsidRPr="006356C2" w:rsidRDefault="00C703F1" w:rsidP="00FA5F4D">
      <w:pPr>
        <w:pStyle w:val="CorpsA"/>
        <w:spacing w:line="288" w:lineRule="auto"/>
        <w:jc w:val="center"/>
        <w:rPr>
          <w:rFonts w:ascii="Calibri" w:eastAsia="Avenir Heavy" w:hAnsi="Calibri" w:cs="Calibri"/>
          <w:b/>
          <w:sz w:val="28"/>
          <w:szCs w:val="28"/>
          <w:lang w:val="fr-FR"/>
        </w:rPr>
      </w:pPr>
      <w:r w:rsidRPr="006356C2">
        <w:rPr>
          <w:rFonts w:ascii="Calibri" w:hAnsi="Calibri" w:cs="Calibri"/>
          <w:b/>
          <w:sz w:val="28"/>
          <w:szCs w:val="28"/>
          <w:lang w:val="fr-FR"/>
        </w:rPr>
        <w:t>POUR ENFANTS</w:t>
      </w:r>
    </w:p>
    <w:p w:rsidR="001B798A" w:rsidRPr="006356C2" w:rsidRDefault="001B798A" w:rsidP="00FA5F4D">
      <w:pPr>
        <w:pStyle w:val="CorpsA"/>
        <w:spacing w:line="288" w:lineRule="auto"/>
        <w:jc w:val="center"/>
        <w:rPr>
          <w:rFonts w:ascii="Calibri" w:eastAsia="Avenir Heavy" w:hAnsi="Calibri" w:cs="Calibri"/>
          <w:b/>
          <w:sz w:val="28"/>
          <w:szCs w:val="28"/>
        </w:rPr>
      </w:pPr>
    </w:p>
    <w:p w:rsidR="001B798A" w:rsidRPr="006356C2" w:rsidRDefault="00C703F1" w:rsidP="00FA5F4D">
      <w:pPr>
        <w:pStyle w:val="CorpsA"/>
        <w:spacing w:line="288" w:lineRule="auto"/>
        <w:jc w:val="center"/>
        <w:rPr>
          <w:rFonts w:ascii="Calibri" w:eastAsia="Avenir Heavy" w:hAnsi="Calibri" w:cs="Calibri"/>
          <w:b/>
          <w:sz w:val="28"/>
          <w:szCs w:val="28"/>
          <w:lang w:val="fr-FR"/>
        </w:rPr>
      </w:pPr>
      <w:r w:rsidRPr="006356C2">
        <w:rPr>
          <w:rFonts w:ascii="Calibri" w:hAnsi="Calibri" w:cs="Calibri"/>
          <w:b/>
          <w:sz w:val="28"/>
          <w:szCs w:val="28"/>
          <w:lang w:val="fr-FR"/>
        </w:rPr>
        <w:t>« LES GRANDS » de Fanny de Chaillé</w:t>
      </w:r>
    </w:p>
    <w:p w:rsidR="001B798A" w:rsidRPr="006356C2" w:rsidRDefault="00C703F1" w:rsidP="00FA5F4D">
      <w:pPr>
        <w:pStyle w:val="CorpsA"/>
        <w:spacing w:line="288" w:lineRule="auto"/>
        <w:jc w:val="center"/>
        <w:rPr>
          <w:rFonts w:ascii="Calibri" w:eastAsia="Avenir Heavy" w:hAnsi="Calibri" w:cs="Calibri"/>
          <w:b/>
          <w:sz w:val="28"/>
          <w:szCs w:val="28"/>
          <w:lang w:val="fr-FR"/>
        </w:rPr>
      </w:pPr>
      <w:proofErr w:type="gramStart"/>
      <w:r w:rsidRPr="006356C2">
        <w:rPr>
          <w:rFonts w:ascii="Calibri" w:hAnsi="Calibri" w:cs="Calibri"/>
          <w:b/>
          <w:sz w:val="28"/>
          <w:szCs w:val="28"/>
          <w:lang w:val="fr-FR"/>
        </w:rPr>
        <w:t>le</w:t>
      </w:r>
      <w:proofErr w:type="gramEnd"/>
      <w:r w:rsidRPr="006356C2">
        <w:rPr>
          <w:rFonts w:ascii="Calibri" w:hAnsi="Calibri" w:cs="Calibri"/>
          <w:b/>
          <w:sz w:val="28"/>
          <w:szCs w:val="28"/>
          <w:lang w:val="fr-FR"/>
        </w:rPr>
        <w:t xml:space="preserve"> 11 et 12 octobre 2019 au Théâtre Malraux, Chambéry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Heavy" w:hAnsi="Calibri" w:cs="Calibri"/>
          <w:sz w:val="28"/>
          <w:szCs w:val="28"/>
        </w:rPr>
      </w:pP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  <w:sz w:val="24"/>
          <w:szCs w:val="24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hAnsi="Calibri" w:cs="Calibri"/>
          <w:sz w:val="28"/>
          <w:szCs w:val="28"/>
          <w:lang w:val="fr-FR"/>
        </w:rPr>
      </w:pPr>
      <w:r w:rsidRPr="00FA5F4D">
        <w:rPr>
          <w:rFonts w:ascii="Calibri" w:hAnsi="Calibri" w:cs="Calibri"/>
          <w:sz w:val="28"/>
          <w:szCs w:val="28"/>
          <w:lang w:val="fr-FR"/>
        </w:rPr>
        <w:t>LES GRANDS</w:t>
      </w:r>
    </w:p>
    <w:p w:rsidR="001B798A" w:rsidRPr="00FA5F4D" w:rsidRDefault="00C703F1" w:rsidP="00FA5F4D">
      <w:pPr>
        <w:pStyle w:val="CorpsA"/>
        <w:spacing w:line="288" w:lineRule="auto"/>
        <w:rPr>
          <w:rFonts w:ascii="Calibri" w:hAnsi="Calibri" w:cs="Calibri"/>
          <w:sz w:val="24"/>
          <w:szCs w:val="24"/>
          <w:lang w:val="fr-FR"/>
        </w:rPr>
      </w:pPr>
      <w:r w:rsidRPr="00FA5F4D">
        <w:rPr>
          <w:rFonts w:ascii="Calibri" w:hAnsi="Calibri" w:cs="Calibri"/>
          <w:sz w:val="24"/>
          <w:szCs w:val="24"/>
          <w:lang w:val="fr-FR"/>
        </w:rPr>
        <w:t xml:space="preserve">Texte Pierre </w:t>
      </w:r>
      <w:proofErr w:type="spellStart"/>
      <w:r w:rsidRPr="00FA5F4D">
        <w:rPr>
          <w:rFonts w:ascii="Calibri" w:hAnsi="Calibri" w:cs="Calibri"/>
          <w:sz w:val="24"/>
          <w:szCs w:val="24"/>
          <w:lang w:val="fr-FR"/>
        </w:rPr>
        <w:t>Alferi</w:t>
      </w:r>
      <w:proofErr w:type="spellEnd"/>
      <w:r w:rsidRPr="00FA5F4D">
        <w:rPr>
          <w:rFonts w:ascii="Calibri" w:hAnsi="Calibri" w:cs="Calibri"/>
          <w:sz w:val="24"/>
          <w:szCs w:val="24"/>
          <w:lang w:val="fr-FR"/>
        </w:rPr>
        <w:t xml:space="preserve">,  </w:t>
      </w:r>
    </w:p>
    <w:p w:rsidR="001B798A" w:rsidRPr="00FA5F4D" w:rsidRDefault="00C703F1" w:rsidP="00FA5F4D">
      <w:pPr>
        <w:pStyle w:val="CorpsA"/>
        <w:spacing w:line="288" w:lineRule="auto"/>
        <w:rPr>
          <w:rFonts w:ascii="Calibri" w:hAnsi="Calibri" w:cs="Calibri"/>
          <w:sz w:val="24"/>
          <w:szCs w:val="24"/>
        </w:rPr>
      </w:pPr>
      <w:r w:rsidRPr="00FA5F4D">
        <w:rPr>
          <w:rFonts w:ascii="Calibri" w:hAnsi="Calibri" w:cs="Calibri"/>
          <w:sz w:val="24"/>
          <w:szCs w:val="24"/>
          <w:lang w:val="fr-FR"/>
        </w:rPr>
        <w:t xml:space="preserve">Mise en </w:t>
      </w:r>
      <w:proofErr w:type="spellStart"/>
      <w:r w:rsidRPr="00FA5F4D">
        <w:rPr>
          <w:rFonts w:ascii="Calibri" w:hAnsi="Calibri" w:cs="Calibri"/>
          <w:sz w:val="24"/>
          <w:szCs w:val="24"/>
          <w:lang w:val="fr-FR"/>
        </w:rPr>
        <w:t>scè</w:t>
      </w:r>
      <w:proofErr w:type="spellEnd"/>
      <w:r w:rsidRPr="00FA5F4D">
        <w:rPr>
          <w:rFonts w:ascii="Calibri" w:hAnsi="Calibri" w:cs="Calibri"/>
          <w:sz w:val="24"/>
          <w:szCs w:val="24"/>
        </w:rPr>
        <w:t>ne</w:t>
      </w:r>
      <w:r w:rsidRPr="00FA5F4D">
        <w:rPr>
          <w:rFonts w:ascii="Calibri" w:hAnsi="Calibri" w:cs="Calibri"/>
          <w:sz w:val="24"/>
          <w:szCs w:val="24"/>
          <w:lang w:val="fr-FR"/>
        </w:rPr>
        <w:t xml:space="preserve"> Fanny de Chaillé</w:t>
      </w: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  <w:lang w:val="fr-FR"/>
        </w:rPr>
      </w:pPr>
      <w:r w:rsidRPr="00FA5F4D">
        <w:rPr>
          <w:rFonts w:ascii="Calibri" w:hAnsi="Calibri" w:cs="Calibri"/>
          <w:sz w:val="24"/>
          <w:szCs w:val="24"/>
          <w:lang w:val="fr-FR"/>
        </w:rPr>
        <w:t>Assistant Christophe Ives.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  <w:sz w:val="24"/>
          <w:szCs w:val="24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</w:rPr>
      </w:pPr>
      <w:r w:rsidRPr="00FA5F4D">
        <w:rPr>
          <w:rFonts w:ascii="Calibri" w:hAnsi="Calibri" w:cs="Calibri"/>
          <w:lang w:val="fr-FR"/>
        </w:rPr>
        <w:t xml:space="preserve">Nous recherchons 3 enfants, (1 fille et 2 </w:t>
      </w:r>
      <w:proofErr w:type="spellStart"/>
      <w:r w:rsidRPr="00FA5F4D">
        <w:rPr>
          <w:rFonts w:ascii="Calibri" w:hAnsi="Calibri" w:cs="Calibri"/>
          <w:lang w:val="fr-FR"/>
        </w:rPr>
        <w:t>gar</w:t>
      </w:r>
      <w:proofErr w:type="spellEnd"/>
      <w:r w:rsidRPr="00FA5F4D">
        <w:rPr>
          <w:rFonts w:ascii="Calibri" w:hAnsi="Calibri" w:cs="Calibri"/>
          <w:lang w:val="pt-PT"/>
        </w:rPr>
        <w:t>ç</w:t>
      </w:r>
      <w:proofErr w:type="spellStart"/>
      <w:r w:rsidRPr="00FA5F4D">
        <w:rPr>
          <w:rFonts w:ascii="Calibri" w:hAnsi="Calibri" w:cs="Calibri"/>
          <w:lang w:val="fr-FR"/>
        </w:rPr>
        <w:t>ons</w:t>
      </w:r>
      <w:proofErr w:type="spellEnd"/>
      <w:r w:rsidRPr="00FA5F4D">
        <w:rPr>
          <w:rFonts w:ascii="Calibri" w:hAnsi="Calibri" w:cs="Calibri"/>
          <w:lang w:val="fr-FR"/>
        </w:rPr>
        <w:t xml:space="preserve"> </w:t>
      </w:r>
      <w:proofErr w:type="spellStart"/>
      <w:r w:rsidRPr="00FA5F4D">
        <w:rPr>
          <w:rFonts w:ascii="Calibri" w:hAnsi="Calibri" w:cs="Calibri"/>
        </w:rPr>
        <w:t>âg</w:t>
      </w:r>
      <w:proofErr w:type="spellEnd"/>
      <w:r w:rsidRPr="00FA5F4D">
        <w:rPr>
          <w:rFonts w:ascii="Calibri" w:hAnsi="Calibri" w:cs="Calibri"/>
          <w:lang w:val="fr-FR"/>
        </w:rPr>
        <w:t>é</w:t>
      </w:r>
      <w:r w:rsidRPr="00FA5F4D">
        <w:rPr>
          <w:rFonts w:ascii="Calibri" w:hAnsi="Calibri" w:cs="Calibri"/>
          <w:lang w:val="pt-PT"/>
        </w:rPr>
        <w:t xml:space="preserve">s de </w:t>
      </w:r>
      <w:r w:rsidRPr="00FA5F4D">
        <w:rPr>
          <w:rFonts w:ascii="Calibri" w:hAnsi="Calibri" w:cs="Calibri"/>
          <w:lang w:val="fr-FR"/>
        </w:rPr>
        <w:t>8 à 9 ans</w:t>
      </w:r>
      <w:r w:rsidRPr="00FA5F4D">
        <w:rPr>
          <w:rFonts w:ascii="Calibri" w:hAnsi="Calibri" w:cs="Calibri"/>
        </w:rPr>
        <w:t>)</w:t>
      </w:r>
      <w:r w:rsidRPr="00FA5F4D">
        <w:rPr>
          <w:rFonts w:ascii="Calibri" w:hAnsi="Calibri" w:cs="Calibri"/>
          <w:lang w:val="fr-FR"/>
        </w:rPr>
        <w:t>.</w:t>
      </w: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</w:rPr>
      </w:pPr>
      <w:r w:rsidRPr="00FA5F4D">
        <w:rPr>
          <w:rFonts w:ascii="Calibri" w:hAnsi="Calibri" w:cs="Calibri"/>
          <w:lang w:val="fr-FR"/>
        </w:rPr>
        <w:t xml:space="preserve">Il est nécessaire </w:t>
      </w:r>
      <w:proofErr w:type="spellStart"/>
      <w:r w:rsidRPr="00FA5F4D">
        <w:rPr>
          <w:rFonts w:ascii="Calibri" w:hAnsi="Calibri" w:cs="Calibri"/>
          <w:lang w:val="fr-FR"/>
        </w:rPr>
        <w:t>qu</w:t>
      </w:r>
      <w:proofErr w:type="spellEnd"/>
      <w:r w:rsidRPr="00FA5F4D">
        <w:rPr>
          <w:rFonts w:ascii="Calibri" w:hAnsi="Calibri" w:cs="Calibri"/>
        </w:rPr>
        <w:t>’</w:t>
      </w:r>
      <w:r w:rsidRPr="00FA5F4D">
        <w:rPr>
          <w:rFonts w:ascii="Calibri" w:hAnsi="Calibri" w:cs="Calibri"/>
          <w:lang w:val="fr-FR"/>
        </w:rPr>
        <w:t xml:space="preserve">ils pratiquent de </w:t>
      </w:r>
      <w:proofErr w:type="spellStart"/>
      <w:r w:rsidRPr="00FA5F4D">
        <w:rPr>
          <w:rFonts w:ascii="Calibri" w:hAnsi="Calibri" w:cs="Calibri"/>
          <w:lang w:val="fr-FR"/>
        </w:rPr>
        <w:t>maniè</w:t>
      </w:r>
      <w:proofErr w:type="spellEnd"/>
      <w:r w:rsidRPr="00FA5F4D">
        <w:rPr>
          <w:rFonts w:ascii="Calibri" w:hAnsi="Calibri" w:cs="Calibri"/>
        </w:rPr>
        <w:t>re r</w:t>
      </w:r>
      <w:proofErr w:type="spellStart"/>
      <w:r w:rsidRPr="00FA5F4D">
        <w:rPr>
          <w:rFonts w:ascii="Calibri" w:hAnsi="Calibri" w:cs="Calibri"/>
          <w:lang w:val="fr-FR"/>
        </w:rPr>
        <w:t>égulière</w:t>
      </w:r>
      <w:proofErr w:type="spellEnd"/>
      <w:r w:rsidRPr="00FA5F4D">
        <w:rPr>
          <w:rFonts w:ascii="Calibri" w:hAnsi="Calibri" w:cs="Calibri"/>
          <w:lang w:val="fr-FR"/>
        </w:rPr>
        <w:t xml:space="preserve"> une activité artiste tel que le théâtre ou la danse.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hAnsi="Calibri" w:cs="Calibri"/>
          <w:b/>
          <w:u w:val="single"/>
          <w:lang w:val="en-US"/>
        </w:rPr>
      </w:pPr>
      <w:proofErr w:type="spellStart"/>
      <w:r w:rsidRPr="00FA5F4D">
        <w:rPr>
          <w:rFonts w:ascii="Calibri" w:hAnsi="Calibri" w:cs="Calibri"/>
          <w:b/>
          <w:u w:val="single"/>
          <w:lang w:val="en-US"/>
        </w:rPr>
        <w:t>Gabarits</w:t>
      </w:r>
      <w:proofErr w:type="spellEnd"/>
      <w:r w:rsidRPr="00FA5F4D">
        <w:rPr>
          <w:rFonts w:ascii="Calibri" w:hAnsi="Calibri" w:cs="Calibri"/>
          <w:b/>
          <w:u w:val="single"/>
          <w:lang w:val="fr-FR"/>
        </w:rPr>
        <w:t xml:space="preserve"> </w:t>
      </w:r>
      <w:r w:rsidRPr="00FA5F4D">
        <w:rPr>
          <w:rFonts w:ascii="Calibri" w:hAnsi="Calibri" w:cs="Calibri"/>
          <w:b/>
          <w:u w:val="single"/>
          <w:lang w:val="en-US"/>
        </w:rPr>
        <w:t xml:space="preserve">: </w:t>
      </w:r>
    </w:p>
    <w:p w:rsidR="00FA5F4D" w:rsidRDefault="00FA5F4D" w:rsidP="00FA5F4D">
      <w:pPr>
        <w:pStyle w:val="CorpsA"/>
        <w:spacing w:line="288" w:lineRule="auto"/>
        <w:rPr>
          <w:rFonts w:ascii="Calibri" w:hAnsi="Calibri" w:cs="Calibri"/>
          <w:lang w:val="fr-FR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hAnsi="Calibri" w:cs="Calibri"/>
          <w:lang w:val="fr-FR"/>
        </w:rPr>
      </w:pPr>
      <w:r w:rsidRPr="00FA5F4D">
        <w:rPr>
          <w:rFonts w:ascii="Calibri" w:hAnsi="Calibri" w:cs="Calibri"/>
          <w:lang w:val="fr-FR"/>
        </w:rPr>
        <w:t>2 garçons - un brun et un blond d’1m40 maximum</w:t>
      </w: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  <w:lang w:val="fr-FR"/>
        </w:rPr>
      </w:pPr>
      <w:r w:rsidRPr="00FA5F4D">
        <w:rPr>
          <w:rFonts w:ascii="Calibri" w:hAnsi="Calibri" w:cs="Calibri"/>
          <w:lang w:val="fr-FR"/>
        </w:rPr>
        <w:t xml:space="preserve">1 fille - châtain d’1m30 maximum. 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Heavy" w:hAnsi="Calibri" w:cs="Calibri"/>
          <w:b/>
          <w:u w:val="single"/>
        </w:rPr>
      </w:pPr>
      <w:r w:rsidRPr="00FA5F4D">
        <w:rPr>
          <w:rFonts w:ascii="Calibri" w:hAnsi="Calibri" w:cs="Calibri"/>
          <w:b/>
          <w:u w:val="single"/>
          <w:lang w:val="fr-FR"/>
        </w:rPr>
        <w:t>Temps de présence demandé</w:t>
      </w:r>
      <w:r w:rsidRPr="00FA5F4D">
        <w:rPr>
          <w:rFonts w:ascii="Calibri" w:hAnsi="Calibri" w:cs="Calibri"/>
          <w:b/>
          <w:u w:val="single"/>
        </w:rPr>
        <w:t>s</w:t>
      </w:r>
      <w:r w:rsidR="00FA5F4D">
        <w:rPr>
          <w:rFonts w:ascii="Calibri" w:hAnsi="Calibri" w:cs="Calibri"/>
          <w:b/>
          <w:u w:val="single"/>
        </w:rPr>
        <w:t xml:space="preserve"> </w:t>
      </w:r>
      <w:r w:rsidRPr="00FA5F4D">
        <w:rPr>
          <w:rFonts w:ascii="Calibri" w:hAnsi="Calibri" w:cs="Calibri"/>
          <w:b/>
          <w:u w:val="single"/>
        </w:rPr>
        <w:t>: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  <w:u w:val="single"/>
        </w:rPr>
      </w:pPr>
    </w:p>
    <w:p w:rsidR="001B798A" w:rsidRPr="00FA5F4D" w:rsidRDefault="00C703F1" w:rsidP="00FA5F4D">
      <w:pPr>
        <w:pStyle w:val="CorpsA"/>
        <w:numPr>
          <w:ilvl w:val="0"/>
          <w:numId w:val="2"/>
        </w:numPr>
        <w:spacing w:line="288" w:lineRule="auto"/>
        <w:rPr>
          <w:rFonts w:ascii="Calibri" w:hAnsi="Calibri" w:cs="Calibri"/>
          <w:lang w:val="fr-FR"/>
        </w:rPr>
      </w:pPr>
      <w:r w:rsidRPr="00FA5F4D">
        <w:rPr>
          <w:rFonts w:ascii="Calibri" w:hAnsi="Calibri" w:cs="Calibri"/>
          <w:lang w:val="fr-FR"/>
        </w:rPr>
        <w:t xml:space="preserve">Vendredi 11 octobre à </w:t>
      </w:r>
      <w:r w:rsidRPr="00FA5F4D">
        <w:rPr>
          <w:rFonts w:ascii="Calibri" w:hAnsi="Calibri" w:cs="Calibri"/>
          <w:u w:color="FF2600"/>
          <w:lang w:val="fr-FR"/>
        </w:rPr>
        <w:t>17h30</w:t>
      </w:r>
      <w:r w:rsidRPr="00FA5F4D">
        <w:rPr>
          <w:rFonts w:ascii="Calibri" w:hAnsi="Calibri" w:cs="Calibri"/>
          <w:lang w:val="fr-FR"/>
        </w:rPr>
        <w:t xml:space="preserve"> pour l’audition* : prévoir 30 min avec chaque enfant </w:t>
      </w:r>
      <w:r w:rsidR="00FA5F4D">
        <w:rPr>
          <w:rFonts w:ascii="Calibri" w:hAnsi="Calibri" w:cs="Calibri"/>
          <w:lang w:val="fr-FR"/>
        </w:rPr>
        <w:t xml:space="preserve">à L’Endroit </w:t>
      </w:r>
      <w:r>
        <w:rPr>
          <w:rFonts w:ascii="Calibri" w:hAnsi="Calibri" w:cs="Calibri"/>
          <w:lang w:val="fr-FR"/>
        </w:rPr>
        <w:t xml:space="preserve">92 </w:t>
      </w:r>
      <w:r w:rsidR="00E5655D">
        <w:rPr>
          <w:rFonts w:ascii="Calibri" w:hAnsi="Calibri" w:cs="Calibri"/>
          <w:lang w:val="fr-FR"/>
        </w:rPr>
        <w:t>avenue de Bassens 73000 Bassens (dans l’enceinte du CHS)</w:t>
      </w:r>
      <w:r w:rsidRPr="00FA5F4D">
        <w:rPr>
          <w:rFonts w:ascii="Calibri" w:hAnsi="Calibri" w:cs="Calibri"/>
          <w:lang w:val="fr-FR"/>
        </w:rPr>
        <w:t>. Selon le nombre de candidature, l’audition pourra se poursuivre le samedi 12 octobre au matin.</w:t>
      </w:r>
    </w:p>
    <w:p w:rsidR="001B798A" w:rsidRPr="00FA5F4D" w:rsidRDefault="00C703F1" w:rsidP="00FA5F4D">
      <w:pPr>
        <w:pStyle w:val="CorpsA"/>
        <w:numPr>
          <w:ilvl w:val="0"/>
          <w:numId w:val="2"/>
        </w:numPr>
        <w:spacing w:line="288" w:lineRule="auto"/>
        <w:rPr>
          <w:rFonts w:ascii="Calibri" w:hAnsi="Calibri" w:cs="Calibri"/>
          <w:lang w:val="fr-FR"/>
        </w:rPr>
      </w:pPr>
      <w:r w:rsidRPr="00FA5F4D">
        <w:rPr>
          <w:rFonts w:ascii="Calibri" w:hAnsi="Calibri" w:cs="Calibri"/>
          <w:lang w:val="fr-FR"/>
        </w:rPr>
        <w:t>Veille de la première représentation : les 10 et 16 mars 2020 (répétition, essai de costume, générale)</w:t>
      </w:r>
    </w:p>
    <w:p w:rsidR="001B798A" w:rsidRPr="00FA5F4D" w:rsidRDefault="00C703F1" w:rsidP="00FA5F4D">
      <w:pPr>
        <w:pStyle w:val="CorpsA"/>
        <w:numPr>
          <w:ilvl w:val="0"/>
          <w:numId w:val="2"/>
        </w:numPr>
        <w:spacing w:line="288" w:lineRule="auto"/>
        <w:rPr>
          <w:rFonts w:ascii="Calibri" w:hAnsi="Calibri" w:cs="Calibri"/>
          <w:lang w:val="fr-FR"/>
        </w:rPr>
      </w:pPr>
      <w:r w:rsidRPr="00FA5F4D">
        <w:rPr>
          <w:rFonts w:ascii="Calibri" w:hAnsi="Calibri" w:cs="Calibri"/>
          <w:lang w:val="fr-FR"/>
        </w:rPr>
        <w:t xml:space="preserve"> Représentations au Théâtre de Malraux, Chambéry : 11, 12, 13, 17, 18 et 19 mars 2020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  <w:lang w:val="fr-FR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hAnsi="Calibri" w:cs="Calibri"/>
          <w:lang w:val="fr-FR"/>
        </w:rPr>
      </w:pPr>
      <w:r w:rsidRPr="00FA5F4D">
        <w:rPr>
          <w:rFonts w:ascii="Calibri" w:hAnsi="Calibri" w:cs="Calibri"/>
          <w:lang w:val="fr-FR"/>
        </w:rPr>
        <w:t>*les enfants retenus participeront à une formation de 3 heures le samedi 7 mars 2020 à Chambéry.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Heavy" w:hAnsi="Calibri" w:cs="Calibri"/>
          <w:b/>
          <w:u w:val="single"/>
          <w:lang w:val="fr-FR"/>
        </w:rPr>
      </w:pPr>
      <w:r w:rsidRPr="00FA5F4D">
        <w:rPr>
          <w:rFonts w:ascii="Calibri" w:hAnsi="Calibri" w:cs="Calibri"/>
          <w:b/>
          <w:u w:val="single"/>
          <w:lang w:val="fr-FR"/>
        </w:rPr>
        <w:t xml:space="preserve">Intervention durant le spectacle : </w:t>
      </w:r>
    </w:p>
    <w:p w:rsidR="00FA5F4D" w:rsidRDefault="00FA5F4D" w:rsidP="00FA5F4D">
      <w:pPr>
        <w:pStyle w:val="CorpsA"/>
        <w:spacing w:line="288" w:lineRule="auto"/>
        <w:rPr>
          <w:rFonts w:ascii="Calibri" w:hAnsi="Calibri" w:cs="Calibri"/>
        </w:rPr>
      </w:pP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</w:rPr>
      </w:pPr>
      <w:r w:rsidRPr="00FA5F4D">
        <w:rPr>
          <w:rFonts w:ascii="Calibri" w:hAnsi="Calibri" w:cs="Calibri"/>
        </w:rPr>
        <w:t>L’</w:t>
      </w:r>
      <w:r w:rsidRPr="00FA5F4D">
        <w:rPr>
          <w:rFonts w:ascii="Calibri" w:hAnsi="Calibri" w:cs="Calibri"/>
          <w:lang w:val="fr-FR"/>
        </w:rPr>
        <w:t>enfant n</w:t>
      </w:r>
      <w:r w:rsidRPr="00FA5F4D">
        <w:rPr>
          <w:rFonts w:ascii="Calibri" w:hAnsi="Calibri" w:cs="Calibri"/>
        </w:rPr>
        <w:t>’</w:t>
      </w:r>
      <w:proofErr w:type="spellStart"/>
      <w:r w:rsidRPr="00FA5F4D">
        <w:rPr>
          <w:rFonts w:ascii="Calibri" w:hAnsi="Calibri" w:cs="Calibri"/>
        </w:rPr>
        <w:t>interpr</w:t>
      </w:r>
      <w:r w:rsidRPr="00FA5F4D">
        <w:rPr>
          <w:rFonts w:ascii="Calibri" w:hAnsi="Calibri" w:cs="Calibri"/>
          <w:lang w:val="fr-FR"/>
        </w:rPr>
        <w:t>ètera</w:t>
      </w:r>
      <w:proofErr w:type="spellEnd"/>
      <w:r w:rsidRPr="00FA5F4D">
        <w:rPr>
          <w:rFonts w:ascii="Calibri" w:hAnsi="Calibri" w:cs="Calibri"/>
          <w:lang w:val="fr-FR"/>
        </w:rPr>
        <w:t xml:space="preserve"> pas un personnage, mais sera présent comme figure de l</w:t>
      </w:r>
      <w:r w:rsidRPr="00FA5F4D">
        <w:rPr>
          <w:rFonts w:ascii="Calibri" w:hAnsi="Calibri" w:cs="Calibri"/>
        </w:rPr>
        <w:t>’</w:t>
      </w:r>
      <w:r w:rsidRPr="00FA5F4D">
        <w:rPr>
          <w:rFonts w:ascii="Calibri" w:hAnsi="Calibri" w:cs="Calibri"/>
          <w:lang w:val="fr-FR"/>
        </w:rPr>
        <w:t>enfant, évoquant l</w:t>
      </w:r>
      <w:r w:rsidRPr="00FA5F4D">
        <w:rPr>
          <w:rFonts w:ascii="Calibri" w:hAnsi="Calibri" w:cs="Calibri"/>
        </w:rPr>
        <w:t>’</w:t>
      </w:r>
      <w:r w:rsidRPr="00FA5F4D">
        <w:rPr>
          <w:rFonts w:ascii="Calibri" w:hAnsi="Calibri" w:cs="Calibri"/>
          <w:lang w:val="fr-FR"/>
        </w:rPr>
        <w:t>enfant que l</w:t>
      </w:r>
      <w:r w:rsidRPr="00FA5F4D">
        <w:rPr>
          <w:rFonts w:ascii="Calibri" w:hAnsi="Calibri" w:cs="Calibri"/>
        </w:rPr>
        <w:t>’</w:t>
      </w:r>
      <w:r w:rsidRPr="00FA5F4D">
        <w:rPr>
          <w:rFonts w:ascii="Calibri" w:hAnsi="Calibri" w:cs="Calibri"/>
          <w:lang w:val="fr-FR"/>
        </w:rPr>
        <w:t>acteur a é</w:t>
      </w:r>
      <w:r w:rsidRPr="00FA5F4D">
        <w:rPr>
          <w:rFonts w:ascii="Calibri" w:hAnsi="Calibri" w:cs="Calibri"/>
        </w:rPr>
        <w:t>t</w:t>
      </w:r>
      <w:r w:rsidRPr="00FA5F4D">
        <w:rPr>
          <w:rFonts w:ascii="Calibri" w:hAnsi="Calibri" w:cs="Calibri"/>
          <w:lang w:val="fr-FR"/>
        </w:rPr>
        <w:t>é. Il n</w:t>
      </w:r>
      <w:r w:rsidRPr="00FA5F4D">
        <w:rPr>
          <w:rFonts w:ascii="Calibri" w:hAnsi="Calibri" w:cs="Calibri"/>
        </w:rPr>
        <w:t>’</w:t>
      </w:r>
      <w:r w:rsidRPr="00FA5F4D">
        <w:rPr>
          <w:rFonts w:ascii="Calibri" w:hAnsi="Calibri" w:cs="Calibri"/>
          <w:lang w:val="fr-FR"/>
        </w:rPr>
        <w:t>aura pas de texte et effectuera des actions très simples et naturelles qui lui seront indiquées gr</w:t>
      </w:r>
      <w:proofErr w:type="spellStart"/>
      <w:r w:rsidRPr="00FA5F4D">
        <w:rPr>
          <w:rFonts w:ascii="Calibri" w:hAnsi="Calibri" w:cs="Calibri"/>
        </w:rPr>
        <w:t>âce</w:t>
      </w:r>
      <w:proofErr w:type="spellEnd"/>
      <w:r w:rsidRPr="00FA5F4D">
        <w:rPr>
          <w:rFonts w:ascii="Calibri" w:hAnsi="Calibri" w:cs="Calibri"/>
        </w:rPr>
        <w:t xml:space="preserve"> </w:t>
      </w:r>
      <w:r w:rsidRPr="00FA5F4D">
        <w:rPr>
          <w:rFonts w:ascii="Calibri" w:hAnsi="Calibri" w:cs="Calibri"/>
          <w:lang w:val="fr-FR"/>
        </w:rPr>
        <w:t>à une oreillette. Une bande son enregistrée double sa présence en directe.</w:t>
      </w: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</w:rPr>
      </w:pPr>
      <w:r w:rsidRPr="00FA5F4D">
        <w:rPr>
          <w:rFonts w:ascii="Calibri" w:hAnsi="Calibri" w:cs="Calibri"/>
        </w:rPr>
        <w:t>L’</w:t>
      </w:r>
      <w:r w:rsidRPr="00FA5F4D">
        <w:rPr>
          <w:rFonts w:ascii="Calibri" w:hAnsi="Calibri" w:cs="Calibri"/>
          <w:lang w:val="fr-FR"/>
        </w:rPr>
        <w:t>enfant est seul sur le plateau dans la première partie. Il revient à la fin pour simplement écouter en pr</w:t>
      </w:r>
      <w:r w:rsidRPr="00FA5F4D">
        <w:rPr>
          <w:rFonts w:ascii="Calibri" w:hAnsi="Calibri" w:cs="Calibri"/>
          <w:lang w:val="fr-FR"/>
        </w:rPr>
        <w:t>é</w:t>
      </w:r>
      <w:r w:rsidRPr="00FA5F4D">
        <w:rPr>
          <w:rFonts w:ascii="Calibri" w:hAnsi="Calibri" w:cs="Calibri"/>
          <w:lang w:val="fr-FR"/>
        </w:rPr>
        <w:t xml:space="preserve">sence des adolescents et des adultes une conférence sur les adultes puis fait une marche de fin avec eux.  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</w:rPr>
      </w:pPr>
    </w:p>
    <w:p w:rsidR="00FA5F4D" w:rsidRPr="00A4397D" w:rsidRDefault="00C703F1" w:rsidP="00FA5F4D">
      <w:pPr>
        <w:pStyle w:val="CorpsA"/>
        <w:spacing w:line="288" w:lineRule="auto"/>
        <w:rPr>
          <w:rFonts w:ascii="Calibri" w:hAnsi="Calibri" w:cs="Calibri"/>
          <w:b/>
          <w:lang w:val="fr-FR"/>
        </w:rPr>
      </w:pPr>
      <w:r w:rsidRPr="00A4397D">
        <w:rPr>
          <w:rFonts w:ascii="Calibri" w:hAnsi="Calibri" w:cs="Calibri"/>
          <w:b/>
          <w:highlight w:val="yellow"/>
          <w:lang w:val="it-IT"/>
        </w:rPr>
        <w:t>Merci d</w:t>
      </w:r>
      <w:r w:rsidRPr="00A4397D">
        <w:rPr>
          <w:rFonts w:ascii="Calibri" w:hAnsi="Calibri" w:cs="Calibri"/>
          <w:b/>
          <w:highlight w:val="yellow"/>
        </w:rPr>
        <w:t>’</w:t>
      </w:r>
      <w:r w:rsidRPr="00A4397D">
        <w:rPr>
          <w:rFonts w:ascii="Calibri" w:hAnsi="Calibri" w:cs="Calibri"/>
          <w:b/>
          <w:highlight w:val="yellow"/>
          <w:lang w:val="fr-FR"/>
        </w:rPr>
        <w:t xml:space="preserve">envoyer votre candidature avec photos portrait et en pied ainsi que la fiche de renseignement complétée à </w:t>
      </w:r>
      <w:r w:rsidRPr="00A4397D">
        <w:rPr>
          <w:rFonts w:ascii="Calibri" w:hAnsi="Calibri" w:cs="Calibri"/>
          <w:b/>
          <w:highlight w:val="yellow"/>
          <w:lang w:val="en-US"/>
        </w:rPr>
        <w:t>:</w:t>
      </w:r>
      <w:r w:rsidRPr="00A4397D">
        <w:rPr>
          <w:rFonts w:ascii="Calibri" w:hAnsi="Calibri" w:cs="Calibri"/>
          <w:b/>
          <w:highlight w:val="yellow"/>
          <w:lang w:val="fr-FR"/>
        </w:rPr>
        <w:t xml:space="preserve"> </w:t>
      </w:r>
      <w:hyperlink r:id="rId8" w:history="1">
        <w:r w:rsidRPr="00A4397D">
          <w:rPr>
            <w:rStyle w:val="Lienhypertexte"/>
            <w:rFonts w:ascii="Calibri" w:hAnsi="Calibri" w:cs="Calibri"/>
            <w:b/>
            <w:highlight w:val="yellow"/>
            <w:lang w:val="fr-FR"/>
          </w:rPr>
          <w:t>rp@malrauxchambery.fr</w:t>
        </w:r>
      </w:hyperlink>
    </w:p>
    <w:p w:rsidR="00C703F1" w:rsidRDefault="00C703F1" w:rsidP="00FA5F4D">
      <w:pPr>
        <w:pStyle w:val="CorpsA"/>
        <w:spacing w:line="288" w:lineRule="auto"/>
        <w:rPr>
          <w:rFonts w:ascii="Calibri" w:hAnsi="Calibri" w:cs="Calibri"/>
          <w:lang w:val="fr-FR"/>
        </w:rPr>
      </w:pPr>
    </w:p>
    <w:p w:rsidR="00C703F1" w:rsidRPr="00FA5F4D" w:rsidRDefault="00C703F1" w:rsidP="00FA5F4D">
      <w:pPr>
        <w:pStyle w:val="CorpsA"/>
        <w:spacing w:line="288" w:lineRule="auto"/>
        <w:rPr>
          <w:rFonts w:ascii="Calibri" w:hAnsi="Calibri" w:cs="Calibri"/>
          <w:lang w:val="fr-FR"/>
        </w:rPr>
      </w:pPr>
      <w:bookmarkStart w:id="0" w:name="_GoBack"/>
      <w:bookmarkEnd w:id="0"/>
    </w:p>
    <w:p w:rsidR="00FA5F4D" w:rsidRDefault="00FA5F4D">
      <w:pPr>
        <w:rPr>
          <w:rFonts w:ascii="Calibri" w:hAnsi="Calibri" w:cs="Calibri"/>
          <w:color w:val="000000"/>
          <w:sz w:val="22"/>
          <w:szCs w:val="22"/>
          <w:u w:color="000000"/>
          <w:lang w:val="fr-FR" w:eastAsia="fr-FR"/>
        </w:rPr>
      </w:pPr>
      <w:r>
        <w:rPr>
          <w:rFonts w:ascii="Calibri" w:hAnsi="Calibri" w:cs="Calibri"/>
          <w:lang w:val="fr-FR"/>
        </w:rPr>
        <w:br w:type="page"/>
      </w:r>
    </w:p>
    <w:p w:rsidR="001B798A" w:rsidRPr="00FA5F4D" w:rsidRDefault="00C703F1" w:rsidP="00FA5F4D">
      <w:pPr>
        <w:pStyle w:val="CorpsA"/>
        <w:spacing w:line="288" w:lineRule="auto"/>
        <w:rPr>
          <w:rFonts w:ascii="Calibri" w:eastAsia="Avenir Book" w:hAnsi="Calibri" w:cs="Calibri"/>
        </w:rPr>
      </w:pPr>
      <w:r w:rsidRPr="00FA5F4D">
        <w:rPr>
          <w:rFonts w:ascii="Calibri" w:hAnsi="Calibri" w:cs="Calibri"/>
          <w:lang w:val="fr-FR"/>
        </w:rPr>
        <w:lastRenderedPageBreak/>
        <w:t xml:space="preserve">Ci- joint en exemple, le casting de la création de </w:t>
      </w:r>
      <w:proofErr w:type="spellStart"/>
      <w:r w:rsidRPr="00FA5F4D">
        <w:rPr>
          <w:rFonts w:ascii="Calibri" w:hAnsi="Calibri" w:cs="Calibri"/>
          <w:lang w:val="fr-FR"/>
        </w:rPr>
        <w:t>Chambé</w:t>
      </w:r>
      <w:r w:rsidRPr="00FA5F4D">
        <w:rPr>
          <w:rFonts w:ascii="Calibri" w:hAnsi="Calibri" w:cs="Calibri"/>
        </w:rPr>
        <w:t>ry</w:t>
      </w:r>
      <w:proofErr w:type="spellEnd"/>
      <w:r w:rsidRPr="00FA5F4D">
        <w:rPr>
          <w:rFonts w:ascii="Calibri" w:hAnsi="Calibri" w:cs="Calibri"/>
        </w:rPr>
        <w:t xml:space="preserve"> </w:t>
      </w:r>
      <w:proofErr w:type="spellStart"/>
      <w:r w:rsidRPr="00FA5F4D">
        <w:rPr>
          <w:rFonts w:ascii="Calibri" w:hAnsi="Calibri" w:cs="Calibri"/>
        </w:rPr>
        <w:t>le</w:t>
      </w:r>
      <w:proofErr w:type="spellEnd"/>
      <w:r w:rsidRPr="00FA5F4D">
        <w:rPr>
          <w:rFonts w:ascii="Calibri" w:hAnsi="Calibri" w:cs="Calibri"/>
        </w:rPr>
        <w:t xml:space="preserve"> 07 Mars 2017.</w:t>
      </w:r>
    </w:p>
    <w:p w:rsidR="001B798A" w:rsidRPr="00FA5F4D" w:rsidRDefault="001B798A" w:rsidP="00FA5F4D">
      <w:pPr>
        <w:pStyle w:val="CorpsA"/>
        <w:spacing w:line="288" w:lineRule="auto"/>
        <w:rPr>
          <w:rFonts w:ascii="Calibri" w:eastAsia="Avenir Book" w:hAnsi="Calibri" w:cs="Calibri"/>
        </w:rPr>
      </w:pPr>
    </w:p>
    <w:p w:rsidR="001B798A" w:rsidRPr="006356C2" w:rsidRDefault="00C703F1" w:rsidP="00FA5F4D">
      <w:pPr>
        <w:pStyle w:val="CorpsA"/>
        <w:spacing w:line="288" w:lineRule="auto"/>
        <w:rPr>
          <w:rFonts w:ascii="Calibri" w:eastAsia="Avenir Book" w:hAnsi="Calibri" w:cs="Calibri"/>
          <w:u w:val="single"/>
        </w:rPr>
      </w:pPr>
      <w:r w:rsidRPr="00FA5F4D">
        <w:rPr>
          <w:rFonts w:ascii="Calibri" w:hAnsi="Calibri" w:cs="Calibri"/>
          <w:u w:val="single"/>
          <w:lang w:val="fr-FR"/>
        </w:rPr>
        <w:t>Pour la jeune fille, dite l</w:t>
      </w:r>
      <w:r w:rsidRPr="00FA5F4D">
        <w:rPr>
          <w:rFonts w:ascii="Calibri" w:hAnsi="Calibri" w:cs="Calibri"/>
          <w:u w:val="single"/>
        </w:rPr>
        <w:t>’</w:t>
      </w:r>
      <w:r w:rsidRPr="00FA5F4D">
        <w:rPr>
          <w:rFonts w:ascii="Calibri" w:hAnsi="Calibri" w:cs="Calibri"/>
          <w:u w:val="single"/>
          <w:lang w:val="fr-FR"/>
        </w:rPr>
        <w:t>enfant de Margot :</w:t>
      </w: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6356C2">
      <w:pPr>
        <w:pStyle w:val="CorpsA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69202BE7" wp14:editId="124133C2">
            <wp:simplePos x="0" y="0"/>
            <wp:positionH relativeFrom="column">
              <wp:posOffset>3810</wp:posOffset>
            </wp:positionH>
            <wp:positionV relativeFrom="paragraph">
              <wp:posOffset>20320</wp:posOffset>
            </wp:positionV>
            <wp:extent cx="2804160" cy="3740150"/>
            <wp:effectExtent l="0" t="0" r="0" b="0"/>
            <wp:wrapSquare wrapText="bothSides"/>
            <wp:docPr id="1073741825" name="officeArt object" descr="Macintosh HD:Users:christopheives:Pictures:Bibliothèque iPhoto.photolibrary:Previews:2017:03:22:20170322-114524:sjB843KPQHOcGmC+FuaGQQ:IMG_1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hristopheives:Pictures:Bibliothèque iPhoto.photolibrary:Previews:2017:03:22:20170322-114524:sjB843KPQHOcGmC+FuaGQQ:IMG_1530.jpg" descr="Macintosh HD:Users:christopheives:Pictures:Bibliothèque iPhoto.photolibrary:Previews:2017:03:22:20170322-114524:sjB843KPQHOcGmC+FuaGQQ:IMG_1530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74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98A" w:rsidRDefault="006356C2">
      <w:pPr>
        <w:pStyle w:val="CorpsA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6A6B5019" wp14:editId="31ECB8E2">
            <wp:simplePos x="0" y="0"/>
            <wp:positionH relativeFrom="column">
              <wp:posOffset>1872615</wp:posOffset>
            </wp:positionH>
            <wp:positionV relativeFrom="paragraph">
              <wp:posOffset>19050</wp:posOffset>
            </wp:positionV>
            <wp:extent cx="1346200" cy="1795780"/>
            <wp:effectExtent l="0" t="0" r="6350" b="0"/>
            <wp:wrapSquare wrapText="bothSides"/>
            <wp:docPr id="1073741827" name="officeArt object" descr="Macintosh HD:Users:christopheives:Pictures:Bibliothèque iPhoto.photolibrary:Previews:2017:03:22:20170322-114524:j+jwz2fESTuztVHzY2OZDw:IMG_09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christopheives:Pictures:Bibliothèque iPhoto.photolibrary:Previews:2017:03:22:20170322-114524:j+jwz2fESTuztVHzY2OZDw:IMG_0966.jpg" descr="Macintosh HD:Users:christopheives:Pictures:Bibliothèque iPhoto.photolibrary:Previews:2017:03:22:20170322-114524:j+jwz2fESTuztVHzY2OZDw:IMG_0966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9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eastAsia="Avenir Book" w:hAnsi="Avenir Book" w:cs="Avenir Book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0BCFD57" wp14:editId="0D4FC0C2">
            <wp:simplePos x="0" y="0"/>
            <wp:positionH relativeFrom="column">
              <wp:posOffset>205740</wp:posOffset>
            </wp:positionH>
            <wp:positionV relativeFrom="paragraph">
              <wp:posOffset>12065</wp:posOffset>
            </wp:positionV>
            <wp:extent cx="1346200" cy="1795780"/>
            <wp:effectExtent l="0" t="0" r="6350" b="0"/>
            <wp:wrapSquare wrapText="bothSides"/>
            <wp:docPr id="1073741826" name="officeArt object" descr="Macintosh HD:Users:christopheives:Pictures:Bibliothèque iPhoto.photolibrary:Previews:2017:03:22:20170322-114524:3ihsoE4gQhKNCaJq9TYNYA:IMG_09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christopheives:Pictures:Bibliothèque iPhoto.photolibrary:Previews:2017:03:22:20170322-114524:3ihsoE4gQhKNCaJq9TYNYA:IMG_0965.jpg" descr="Macintosh HD:Users:christopheives:Pictures:Bibliothèque iPhoto.photolibrary:Previews:2017:03:22:20170322-114524:3ihsoE4gQhKNCaJq9TYNYA:IMG_0965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9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F1">
        <w:rPr>
          <w:rFonts w:ascii="Avenir Book" w:hAnsi="Avenir Book"/>
        </w:rPr>
        <w:t xml:space="preserve">      </w:t>
      </w: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FA5F4D" w:rsidRDefault="00FA5F4D">
      <w:pPr>
        <w:rPr>
          <w:rFonts w:ascii="Avenir Book" w:eastAsia="Avenir Book" w:hAnsi="Avenir Book" w:cs="Avenir Book"/>
          <w:color w:val="000000"/>
          <w:sz w:val="22"/>
          <w:szCs w:val="22"/>
          <w:u w:color="000000"/>
          <w:lang w:val="nl-NL" w:eastAsia="fr-FR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Pr="00FA5F4D" w:rsidRDefault="00C703F1">
      <w:pPr>
        <w:pStyle w:val="CorpsA"/>
        <w:rPr>
          <w:rFonts w:ascii="Calibri" w:eastAsia="Avenir Book" w:hAnsi="Calibri" w:cs="Calibri"/>
          <w:u w:val="single"/>
        </w:rPr>
      </w:pPr>
      <w:r w:rsidRPr="00FA5F4D">
        <w:rPr>
          <w:rFonts w:ascii="Calibri" w:hAnsi="Calibri" w:cs="Calibri"/>
          <w:u w:val="single"/>
          <w:lang w:val="fr-FR"/>
        </w:rPr>
        <w:t>Pour l</w:t>
      </w:r>
      <w:r w:rsidRPr="00FA5F4D">
        <w:rPr>
          <w:rFonts w:ascii="Calibri" w:hAnsi="Calibri" w:cs="Calibri"/>
          <w:u w:val="single"/>
        </w:rPr>
        <w:t>’</w:t>
      </w:r>
      <w:r w:rsidRPr="00FA5F4D">
        <w:rPr>
          <w:rFonts w:ascii="Calibri" w:hAnsi="Calibri" w:cs="Calibri"/>
          <w:u w:val="single"/>
          <w:lang w:val="fr-FR"/>
        </w:rPr>
        <w:t>enfant de Guillaume :</w:t>
      </w: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6356C2">
      <w:pPr>
        <w:pStyle w:val="CorpsA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4D3BF5F8" wp14:editId="1058169F">
            <wp:simplePos x="0" y="0"/>
            <wp:positionH relativeFrom="column">
              <wp:posOffset>4813935</wp:posOffset>
            </wp:positionH>
            <wp:positionV relativeFrom="paragraph">
              <wp:posOffset>31115</wp:posOffset>
            </wp:positionV>
            <wp:extent cx="1400175" cy="1885950"/>
            <wp:effectExtent l="0" t="0" r="9525" b="0"/>
            <wp:wrapSquare wrapText="bothSides"/>
            <wp:docPr id="1073741830" name="officeArt object" descr="Macintosh HD:Users:christopheives:Pictures:Bibliothèque iPhoto.photolibrary:Previews:2017:03:22:20170322-114524:H%1CVLcUQ6idSUZtZdONEA:IMG_09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cintosh HD:Users:christopheives:Pictures:Bibliothèque iPhoto.photolibrary:Previews:2017:03:22:20170322-114524:H%1CVLcUQ6idSUZtZdONEA:IMG_0960.jpg" descr="Macintosh HD:Users:christopheives:Pictures:Bibliothèque iPhoto.photolibrary:Previews:2017:03:22:20170322-114524:H%1CVLcUQ6idSUZtZdONEA:IMG_0960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eastAsia="Avenir Book" w:hAnsi="Avenir Book" w:cs="Avenir Book"/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593FDBEE" wp14:editId="01E51AA6">
            <wp:simplePos x="0" y="0"/>
            <wp:positionH relativeFrom="column">
              <wp:posOffset>3128010</wp:posOffset>
            </wp:positionH>
            <wp:positionV relativeFrom="paragraph">
              <wp:posOffset>40640</wp:posOffset>
            </wp:positionV>
            <wp:extent cx="1543050" cy="1876425"/>
            <wp:effectExtent l="0" t="0" r="0" b="9525"/>
            <wp:wrapSquare wrapText="bothSides"/>
            <wp:docPr id="1073741829" name="officeArt object" descr="Macintosh HD:Users:christopheives:Pictures:Bibliothèque iPhoto.photolibrary:Previews:2017:03:22:20170322-114524:12Yz7pUVRaWjYSQQ6dHhUw:IMG_0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cintosh HD:Users:christopheives:Pictures:Bibliothèque iPhoto.photolibrary:Previews:2017:03:22:20170322-114524:12Yz7pUVRaWjYSQQ6dHhUw:IMG_0959.jpg" descr="Macintosh HD:Users:christopheives:Pictures:Bibliothèque iPhoto.photolibrary:Previews:2017:03:22:20170322-114524:12Yz7pUVRaWjYSQQ6dHhUw:IMG_0959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F1">
        <w:rPr>
          <w:rFonts w:ascii="Avenir Book" w:eastAsia="Avenir Book" w:hAnsi="Avenir Book" w:cs="Avenir Book"/>
          <w:noProof/>
          <w:lang w:val="fr-FR"/>
        </w:rPr>
        <w:drawing>
          <wp:inline distT="0" distB="0" distL="0" distR="0" wp14:anchorId="551A1580" wp14:editId="64B7A55E">
            <wp:extent cx="2805430" cy="3740150"/>
            <wp:effectExtent l="0" t="0" r="0" b="0"/>
            <wp:docPr id="1073741828" name="officeArt object" descr="Macintosh HD:Users:christopheives:Pictures:Bibliothèque iPhoto.photolibrary:Previews:2017:03:22:20170322-114524:jMgGYAE5SnKTliGWonQIpw:IMG_15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cintosh HD:Users:christopheives:Pictures:Bibliothèque iPhoto.photolibrary:Previews:2017:03:22:20170322-114524:jMgGYAE5SnKTliGWonQIpw:IMG_1531.jpg" descr="Macintosh HD:Users:christopheives:Pictures:Bibliothèque iPhoto.photolibrary:Previews:2017:03:22:20170322-114524:jMgGYAE5SnKTliGWonQIpw:IMG_153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374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798A" w:rsidRDefault="001B798A">
      <w:pPr>
        <w:pStyle w:val="CorpsA"/>
        <w:rPr>
          <w:rFonts w:ascii="Avenir Book" w:eastAsia="Avenir Book" w:hAnsi="Avenir Book" w:cs="Avenir Book"/>
        </w:rPr>
      </w:pPr>
    </w:p>
    <w:p w:rsidR="001B798A" w:rsidRDefault="00C703F1">
      <w:pPr>
        <w:pStyle w:val="CorpsA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   </w:t>
      </w:r>
    </w:p>
    <w:p w:rsidR="00FA5F4D" w:rsidRDefault="00FA5F4D">
      <w:pPr>
        <w:rPr>
          <w:rFonts w:ascii="Avenir Book" w:eastAsia="Avenir Book" w:hAnsi="Avenir Book" w:cs="Avenir Book"/>
          <w:color w:val="000000"/>
          <w:sz w:val="22"/>
          <w:szCs w:val="22"/>
          <w:u w:color="000000"/>
          <w:lang w:val="nl-NL" w:eastAsia="fr-FR"/>
        </w:rPr>
      </w:pPr>
    </w:p>
    <w:p w:rsidR="001B798A" w:rsidRPr="00FA5F4D" w:rsidRDefault="00C703F1">
      <w:pPr>
        <w:pStyle w:val="CorpsA"/>
        <w:rPr>
          <w:rFonts w:ascii="Calibri" w:eastAsia="Avenir Book" w:hAnsi="Calibri" w:cs="Calibri"/>
          <w:u w:val="single"/>
        </w:rPr>
      </w:pPr>
      <w:r w:rsidRPr="00FA5F4D">
        <w:rPr>
          <w:rFonts w:ascii="Calibri" w:hAnsi="Calibri" w:cs="Calibri"/>
          <w:u w:val="single"/>
          <w:lang w:val="fr-FR"/>
        </w:rPr>
        <w:t>Pour l</w:t>
      </w:r>
      <w:r w:rsidRPr="00FA5F4D">
        <w:rPr>
          <w:rFonts w:ascii="Calibri" w:hAnsi="Calibri" w:cs="Calibri"/>
          <w:u w:val="single"/>
        </w:rPr>
        <w:t>’</w:t>
      </w:r>
      <w:r w:rsidRPr="00FA5F4D">
        <w:rPr>
          <w:rFonts w:ascii="Calibri" w:hAnsi="Calibri" w:cs="Calibri"/>
          <w:u w:val="single"/>
          <w:lang w:val="fr-FR"/>
        </w:rPr>
        <w:t>enfant de Grégoire :</w:t>
      </w:r>
    </w:p>
    <w:p w:rsidR="001B798A" w:rsidRDefault="006356C2">
      <w:pPr>
        <w:pStyle w:val="CorpsA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  <w:sz w:val="24"/>
          <w:szCs w:val="24"/>
          <w:lang w:val="fr-FR"/>
        </w:rPr>
        <w:drawing>
          <wp:anchor distT="0" distB="0" distL="114300" distR="114300" simplePos="0" relativeHeight="251664384" behindDoc="0" locked="0" layoutInCell="1" allowOverlap="1" wp14:anchorId="6714DAE8" wp14:editId="261ED91D">
            <wp:simplePos x="0" y="0"/>
            <wp:positionH relativeFrom="column">
              <wp:posOffset>4690110</wp:posOffset>
            </wp:positionH>
            <wp:positionV relativeFrom="paragraph">
              <wp:posOffset>242570</wp:posOffset>
            </wp:positionV>
            <wp:extent cx="1346200" cy="1795780"/>
            <wp:effectExtent l="0" t="0" r="6350" b="0"/>
            <wp:wrapSquare wrapText="bothSides"/>
            <wp:docPr id="1073741833" name="officeArt object" descr="Macintosh HD:Users:christopheives:Pictures:Bibliothèque iPhoto.photolibrary:Previews:2017:03:22:20170322-114524:iDABt7drTiiDHBeBV1iALA:IMG_09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acintosh HD:Users:christopheives:Pictures:Bibliothèque iPhoto.photolibrary:Previews:2017:03:22:20170322-114524:iDABt7drTiiDHBeBV1iALA:IMG_0970.jpg" descr="Macintosh HD:Users:christopheives:Pictures:Bibliothèque iPhoto.photolibrary:Previews:2017:03:22:20170322-114524:iDABt7drTiiDHBeBV1iALA:IMG_0970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9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98A" w:rsidRDefault="006356C2">
      <w:pPr>
        <w:pStyle w:val="CorpsA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559E208F" wp14:editId="2E53E05F">
            <wp:simplePos x="0" y="0"/>
            <wp:positionH relativeFrom="column">
              <wp:posOffset>51435</wp:posOffset>
            </wp:positionH>
            <wp:positionV relativeFrom="paragraph">
              <wp:posOffset>73660</wp:posOffset>
            </wp:positionV>
            <wp:extent cx="2804160" cy="3740150"/>
            <wp:effectExtent l="0" t="0" r="0" b="0"/>
            <wp:wrapSquare wrapText="bothSides"/>
            <wp:docPr id="1073741831" name="officeArt object" descr="Macintosh HD:Users:christopheives:Pictures:Bibliothèque iPhoto.photolibrary:Previews:2017:03:22:20170322-114524:9Dr7Amk2SKi3cgl1VqShRw:IMG_1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cintosh HD:Users:christopheives:Pictures:Bibliothèque iPhoto.photolibrary:Previews:2017:03:22:20170322-114524:9Dr7Amk2SKi3cgl1VqShRw:IMG_1536.jpg" descr="Macintosh HD:Users:christopheives:Pictures:Bibliothèque iPhoto.photolibrary:Previews:2017:03:22:20170322-114524:9Dr7Amk2SKi3cgl1VqShRw:IMG_1536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74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eastAsia="Avenir Book" w:hAnsi="Avenir Book" w:cs="Avenir Book"/>
          <w:noProof/>
          <w:sz w:val="24"/>
          <w:szCs w:val="24"/>
          <w:lang w:val="fr-FR"/>
        </w:rPr>
        <w:drawing>
          <wp:anchor distT="0" distB="0" distL="114300" distR="114300" simplePos="0" relativeHeight="251663360" behindDoc="0" locked="0" layoutInCell="1" allowOverlap="1" wp14:anchorId="75CF22A4" wp14:editId="2670EF6E">
            <wp:simplePos x="0" y="0"/>
            <wp:positionH relativeFrom="column">
              <wp:posOffset>3080385</wp:posOffset>
            </wp:positionH>
            <wp:positionV relativeFrom="paragraph">
              <wp:posOffset>73660</wp:posOffset>
            </wp:positionV>
            <wp:extent cx="1346200" cy="1795780"/>
            <wp:effectExtent l="0" t="0" r="6350" b="0"/>
            <wp:wrapSquare wrapText="bothSides"/>
            <wp:docPr id="1073741832" name="officeArt object" descr="Macintosh HD:Users:christopheives:Pictures:Bibliothèque iPhoto.photolibrary:Previews:2017:03:22:20170322-114524:R5G8LmDFR1Wyu38Ki1DQCw:IMG_09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Macintosh HD:Users:christopheives:Pictures:Bibliothèque iPhoto.photolibrary:Previews:2017:03:22:20170322-114524:R5G8LmDFR1Wyu38Ki1DQCw:IMG_0969.jpg" descr="Macintosh HD:Users:christopheives:Pictures:Bibliothèque iPhoto.photolibrary:Previews:2017:03:22:20170322-114524:R5G8LmDFR1Wyu38Ki1DQCw:IMG_0969.jp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9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C703F1">
      <w:pPr>
        <w:pStyle w:val="CorpsA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  </w:t>
      </w: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6356C2" w:rsidRDefault="006356C2">
      <w:pPr>
        <w:pStyle w:val="CorpsA"/>
        <w:rPr>
          <w:rFonts w:ascii="Avenir Book" w:eastAsia="Avenir Book" w:hAnsi="Avenir Book" w:cs="Avenir Book"/>
          <w:sz w:val="24"/>
          <w:szCs w:val="24"/>
        </w:rPr>
      </w:pPr>
    </w:p>
    <w:p w:rsidR="001B798A" w:rsidRDefault="001B798A">
      <w:pPr>
        <w:pStyle w:val="CorpsA"/>
        <w:rPr>
          <w:rFonts w:ascii="Avenir Book" w:eastAsia="Avenir Book" w:hAnsi="Avenir Book" w:cs="Avenir Book"/>
          <w:sz w:val="20"/>
          <w:szCs w:val="20"/>
        </w:rPr>
      </w:pPr>
    </w:p>
    <w:p w:rsidR="001B798A" w:rsidRPr="006356C2" w:rsidRDefault="001B798A">
      <w:pPr>
        <w:pStyle w:val="Pardfaut"/>
        <w:tabs>
          <w:tab w:val="center" w:pos="4536"/>
          <w:tab w:val="right" w:pos="8280"/>
        </w:tabs>
        <w:suppressAutoHyphens/>
        <w:jc w:val="right"/>
        <w:rPr>
          <w:rFonts w:ascii="Calibri" w:hAnsi="Calibri" w:cs="Calibri"/>
        </w:rPr>
      </w:pPr>
    </w:p>
    <w:sectPr w:rsidR="001B798A" w:rsidRPr="006356C2">
      <w:headerReference w:type="default" r:id="rId18"/>
      <w:footerReference w:type="default" r:id="rId1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60" w:rsidRDefault="00C703F1">
      <w:r>
        <w:separator/>
      </w:r>
    </w:p>
  </w:endnote>
  <w:endnote w:type="continuationSeparator" w:id="0">
    <w:p w:rsidR="00E74C60" w:rsidRDefault="00C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8A" w:rsidRDefault="001B798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60" w:rsidRDefault="00C703F1">
      <w:r>
        <w:separator/>
      </w:r>
    </w:p>
  </w:footnote>
  <w:footnote w:type="continuationSeparator" w:id="0">
    <w:p w:rsidR="00E74C60" w:rsidRDefault="00C7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8A" w:rsidRDefault="001B79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7C"/>
    <w:multiLevelType w:val="hybridMultilevel"/>
    <w:tmpl w:val="58E228D0"/>
    <w:styleLink w:val="Style1import"/>
    <w:lvl w:ilvl="0" w:tplc="0938ED7E">
      <w:start w:val="1"/>
      <w:numFmt w:val="bullet"/>
      <w:lvlText w:val="-"/>
      <w:lvlJc w:val="left"/>
      <w:pPr>
        <w:ind w:left="1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88BAA">
      <w:start w:val="1"/>
      <w:numFmt w:val="bullet"/>
      <w:lvlText w:val="-"/>
      <w:lvlJc w:val="left"/>
      <w:pPr>
        <w:tabs>
          <w:tab w:val="left" w:pos="174"/>
        </w:tabs>
        <w:ind w:left="7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8E616">
      <w:start w:val="1"/>
      <w:numFmt w:val="bullet"/>
      <w:lvlText w:val="-"/>
      <w:lvlJc w:val="left"/>
      <w:pPr>
        <w:tabs>
          <w:tab w:val="left" w:pos="174"/>
        </w:tabs>
        <w:ind w:left="13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8DC48">
      <w:start w:val="1"/>
      <w:numFmt w:val="bullet"/>
      <w:lvlText w:val="-"/>
      <w:lvlJc w:val="left"/>
      <w:pPr>
        <w:tabs>
          <w:tab w:val="left" w:pos="174"/>
        </w:tabs>
        <w:ind w:left="19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4DC14">
      <w:start w:val="1"/>
      <w:numFmt w:val="bullet"/>
      <w:lvlText w:val="-"/>
      <w:lvlJc w:val="left"/>
      <w:pPr>
        <w:tabs>
          <w:tab w:val="left" w:pos="174"/>
        </w:tabs>
        <w:ind w:left="25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267CC">
      <w:start w:val="1"/>
      <w:numFmt w:val="bullet"/>
      <w:lvlText w:val="-"/>
      <w:lvlJc w:val="left"/>
      <w:pPr>
        <w:tabs>
          <w:tab w:val="left" w:pos="174"/>
        </w:tabs>
        <w:ind w:left="31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8729E">
      <w:start w:val="1"/>
      <w:numFmt w:val="bullet"/>
      <w:lvlText w:val="-"/>
      <w:lvlJc w:val="left"/>
      <w:pPr>
        <w:tabs>
          <w:tab w:val="left" w:pos="174"/>
        </w:tabs>
        <w:ind w:left="37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6382C">
      <w:start w:val="1"/>
      <w:numFmt w:val="bullet"/>
      <w:lvlText w:val="-"/>
      <w:lvlJc w:val="left"/>
      <w:pPr>
        <w:tabs>
          <w:tab w:val="left" w:pos="174"/>
        </w:tabs>
        <w:ind w:left="43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6432C">
      <w:start w:val="1"/>
      <w:numFmt w:val="bullet"/>
      <w:lvlText w:val="-"/>
      <w:lvlJc w:val="left"/>
      <w:pPr>
        <w:tabs>
          <w:tab w:val="left" w:pos="174"/>
        </w:tabs>
        <w:ind w:left="4974" w:hanging="17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C2306C"/>
    <w:multiLevelType w:val="hybridMultilevel"/>
    <w:tmpl w:val="58E228D0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98A"/>
    <w:rsid w:val="001B798A"/>
    <w:rsid w:val="006356C2"/>
    <w:rsid w:val="00A4397D"/>
    <w:rsid w:val="00C703F1"/>
    <w:rsid w:val="00E5655D"/>
    <w:rsid w:val="00E74C60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F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F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malrauxchambery.fr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ESPACE MALRAUX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QUEZEL</dc:creator>
  <cp:lastModifiedBy>pquezel</cp:lastModifiedBy>
  <cp:revision>5</cp:revision>
  <cp:lastPrinted>2019-09-17T15:08:00Z</cp:lastPrinted>
  <dcterms:created xsi:type="dcterms:W3CDTF">2019-09-17T14:50:00Z</dcterms:created>
  <dcterms:modified xsi:type="dcterms:W3CDTF">2019-09-17T15:14:00Z</dcterms:modified>
</cp:coreProperties>
</file>